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ДОГОВОР № </w:t>
      </w:r>
      <w:r w:rsidR="00D204B0"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</w:t>
      </w: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ОБ ОБРАЗОВАНИИ НА ОБУЧЕНИЕ </w:t>
      </w:r>
    </w:p>
    <w:p w:rsidR="00B05F02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 ДОПОЛНИТЕЛЬНОЙ ОБРАЗОВАТЕЛЬНОЙ ПРОГРАММЕ</w:t>
      </w:r>
    </w:p>
    <w:p w:rsidR="009F28FB" w:rsidRPr="00766FD6" w:rsidRDefault="009F28FB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9F28FB" w:rsidTr="009F28FB">
        <w:tc>
          <w:tcPr>
            <w:tcW w:w="5423" w:type="dxa"/>
          </w:tcPr>
          <w:p w:rsidR="009F28FB" w:rsidRDefault="009F28FB" w:rsidP="004C18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                                                          </w:t>
            </w:r>
          </w:p>
        </w:tc>
        <w:tc>
          <w:tcPr>
            <w:tcW w:w="5424" w:type="dxa"/>
          </w:tcPr>
          <w:p w:rsidR="009F28FB" w:rsidRPr="00766FD6" w:rsidRDefault="009F28FB" w:rsidP="009F28FB">
            <w:pPr>
              <w:spacing w:after="0" w:line="20" w:lineRule="atLeast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«______» ____________ 20_____г.</w:t>
            </w:r>
          </w:p>
          <w:p w:rsidR="009F28FB" w:rsidRDefault="009F28FB" w:rsidP="009F28F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B05F02" w:rsidRPr="00766FD6" w:rsidRDefault="00B05F02" w:rsidP="004C18E3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C65" w:rsidRPr="00766FD6" w:rsidRDefault="00F53C52" w:rsidP="00F44C6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FD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 осуществляющее  образовательную деятельность (далее - образовательная организация) </w:t>
      </w:r>
      <w:r w:rsidR="00675097" w:rsidRPr="00766FD6">
        <w:rPr>
          <w:rFonts w:ascii="Times New Roman" w:hAnsi="Times New Roman" w:cs="Times New Roman"/>
          <w:sz w:val="24"/>
          <w:szCs w:val="24"/>
        </w:rPr>
        <w:t>на основании лицензии от 22</w:t>
      </w:r>
      <w:r w:rsidR="008A578A" w:rsidRPr="00766FD6">
        <w:rPr>
          <w:rFonts w:ascii="Times New Roman" w:hAnsi="Times New Roman" w:cs="Times New Roman"/>
          <w:sz w:val="24"/>
          <w:szCs w:val="24"/>
        </w:rPr>
        <w:t> </w:t>
      </w:r>
      <w:r w:rsidR="00675097" w:rsidRPr="00766FD6">
        <w:rPr>
          <w:rFonts w:ascii="Times New Roman" w:hAnsi="Times New Roman" w:cs="Times New Roman"/>
          <w:sz w:val="24"/>
          <w:szCs w:val="24"/>
        </w:rPr>
        <w:t xml:space="preserve">июля 2016 г. </w:t>
      </w:r>
      <w:r w:rsidR="008A578A" w:rsidRPr="00766FD6">
        <w:rPr>
          <w:rFonts w:ascii="Times New Roman" w:hAnsi="Times New Roman" w:cs="Times New Roman"/>
          <w:sz w:val="24"/>
          <w:szCs w:val="24"/>
        </w:rPr>
        <w:t>№</w:t>
      </w:r>
      <w:r w:rsidR="00675097" w:rsidRPr="00766FD6">
        <w:rPr>
          <w:rFonts w:ascii="Times New Roman" w:hAnsi="Times New Roman" w:cs="Times New Roman"/>
          <w:sz w:val="24"/>
          <w:szCs w:val="24"/>
        </w:rPr>
        <w:t xml:space="preserve"> 2284, выданной Федеральной службой по надзору в сфере образования и науки, именуемый в дальнейшем «Исполнитель», в лице</w:t>
      </w:r>
      <w:r w:rsidR="00B609E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675097" w:rsidRPr="00766F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609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  <w:r w:rsidR="00574DB0" w:rsidRPr="00766FD6">
        <w:rPr>
          <w:rFonts w:ascii="Times New Roman" w:hAnsi="Times New Roman" w:cs="Times New Roman"/>
          <w:sz w:val="24"/>
          <w:szCs w:val="24"/>
        </w:rPr>
        <w:t xml:space="preserve">и </w:t>
      </w:r>
      <w:r w:rsidR="008459A0" w:rsidRPr="00766FD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44C65">
        <w:rPr>
          <w:rFonts w:ascii="Times New Roman" w:hAnsi="Times New Roman" w:cs="Times New Roman"/>
          <w:sz w:val="24"/>
          <w:szCs w:val="24"/>
        </w:rPr>
        <w:t>________________________</w:t>
      </w:r>
      <w:r w:rsidR="00574DB0" w:rsidRPr="00766FD6">
        <w:rPr>
          <w:rFonts w:ascii="Times New Roman" w:hAnsi="Times New Roman" w:cs="Times New Roman"/>
          <w:sz w:val="24"/>
          <w:szCs w:val="24"/>
        </w:rPr>
        <w:t xml:space="preserve">, </w:t>
      </w:r>
      <w:r w:rsidR="00F44C65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</w:t>
      </w:r>
    </w:p>
    <w:p w:rsidR="008A578A" w:rsidRPr="00766FD6" w:rsidRDefault="008A578A" w:rsidP="00F44C65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766FD6">
        <w:rPr>
          <w:rFonts w:ascii="Times New Roman" w:hAnsi="Times New Roman" w:cs="Times New Roman"/>
          <w:sz w:val="16"/>
          <w:szCs w:val="16"/>
        </w:rPr>
        <w:t xml:space="preserve">(наименование или фамилия, имя, отчество (при наличии) </w:t>
      </w:r>
      <w:r w:rsidR="00F77742">
        <w:rPr>
          <w:rFonts w:ascii="Times New Roman" w:hAnsi="Times New Roman" w:cs="Times New Roman"/>
          <w:sz w:val="16"/>
          <w:szCs w:val="16"/>
        </w:rPr>
        <w:t>З</w:t>
      </w:r>
      <w:r w:rsidRPr="00766FD6">
        <w:rPr>
          <w:rFonts w:ascii="Times New Roman" w:hAnsi="Times New Roman" w:cs="Times New Roman"/>
          <w:sz w:val="16"/>
          <w:szCs w:val="16"/>
        </w:rPr>
        <w:t>аказчика)</w:t>
      </w:r>
    </w:p>
    <w:p w:rsidR="008A578A" w:rsidRPr="00766FD6" w:rsidRDefault="00574DB0" w:rsidP="008A578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6FD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459A0" w:rsidRPr="00766F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A578A" w:rsidRPr="00766FD6">
        <w:rPr>
          <w:rFonts w:ascii="Times New Roman" w:hAnsi="Times New Roman" w:cs="Times New Roman"/>
          <w:sz w:val="24"/>
          <w:szCs w:val="24"/>
        </w:rPr>
        <w:t>____</w:t>
      </w:r>
      <w:r w:rsidR="00766FD6">
        <w:rPr>
          <w:rFonts w:ascii="Times New Roman" w:hAnsi="Times New Roman" w:cs="Times New Roman"/>
          <w:sz w:val="24"/>
          <w:szCs w:val="24"/>
        </w:rPr>
        <w:t>__________________________</w:t>
      </w:r>
      <w:r w:rsidRPr="00766FD6">
        <w:rPr>
          <w:rFonts w:ascii="Times New Roman" w:hAnsi="Times New Roman" w:cs="Times New Roman"/>
          <w:sz w:val="24"/>
          <w:szCs w:val="24"/>
        </w:rPr>
        <w:t>,</w:t>
      </w:r>
    </w:p>
    <w:p w:rsidR="008A578A" w:rsidRPr="00766FD6" w:rsidRDefault="008A578A" w:rsidP="008A578A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766FD6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представителя </w:t>
      </w:r>
      <w:r w:rsidR="00F77742">
        <w:rPr>
          <w:rFonts w:ascii="Times New Roman" w:hAnsi="Times New Roman" w:cs="Times New Roman"/>
          <w:sz w:val="16"/>
          <w:szCs w:val="16"/>
        </w:rPr>
        <w:t>З</w:t>
      </w:r>
      <w:r w:rsidRPr="00766FD6">
        <w:rPr>
          <w:rFonts w:ascii="Times New Roman" w:hAnsi="Times New Roman" w:cs="Times New Roman"/>
          <w:sz w:val="16"/>
          <w:szCs w:val="16"/>
        </w:rPr>
        <w:t>аказчика)</w:t>
      </w:r>
    </w:p>
    <w:p w:rsidR="008A578A" w:rsidRPr="00766FD6" w:rsidRDefault="00574DB0" w:rsidP="008A578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8A578A" w:rsidRPr="00766FD6">
        <w:rPr>
          <w:rFonts w:ascii="Times New Roman" w:hAnsi="Times New Roman" w:cs="Times New Roman"/>
          <w:sz w:val="24"/>
          <w:szCs w:val="24"/>
        </w:rPr>
        <w:t>________________</w:t>
      </w:r>
      <w:r w:rsidR="00F77742">
        <w:rPr>
          <w:rFonts w:ascii="Times New Roman" w:hAnsi="Times New Roman" w:cs="Times New Roman"/>
          <w:sz w:val="24"/>
          <w:szCs w:val="24"/>
        </w:rPr>
        <w:t>____</w:t>
      </w:r>
      <w:r w:rsidR="008A578A" w:rsidRPr="00766FD6">
        <w:rPr>
          <w:rFonts w:ascii="Times New Roman" w:hAnsi="Times New Roman" w:cs="Times New Roman"/>
          <w:sz w:val="24"/>
          <w:szCs w:val="24"/>
        </w:rPr>
        <w:t>______________</w:t>
      </w:r>
      <w:r w:rsidR="00F53C52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 именуемые Стороны, </w:t>
      </w:r>
    </w:p>
    <w:p w:rsidR="008A578A" w:rsidRPr="00766FD6" w:rsidRDefault="008A578A" w:rsidP="008A578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6F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(реквизиты документа, удостоверяющего полномочия представителя </w:t>
      </w:r>
      <w:r w:rsidR="00B609EC"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 w:rsidRPr="00766FD6">
        <w:rPr>
          <w:rFonts w:ascii="Times New Roman" w:eastAsia="Times New Roman" w:hAnsi="Times New Roman" w:cs="Times New Roman"/>
          <w:sz w:val="16"/>
          <w:szCs w:val="16"/>
          <w:lang w:eastAsia="ru-RU"/>
        </w:rPr>
        <w:t>аказчика)</w:t>
      </w:r>
    </w:p>
    <w:p w:rsidR="00B05F02" w:rsidRPr="00766FD6" w:rsidRDefault="00F53C52" w:rsidP="008A578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4C18E3" w:rsidRPr="00766FD6" w:rsidRDefault="004C18E3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Предмет Договора</w:t>
      </w:r>
    </w:p>
    <w:p w:rsidR="008A578A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программы </w:t>
      </w:r>
      <w:r w:rsidRPr="00766F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повышения квалификации</w:t>
      </w:r>
      <w:r w:rsidR="008A578A" w:rsidRPr="00766FD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/профессиональной переподготовке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8A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177B3A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78A" w:rsidRPr="00766FD6" w:rsidRDefault="008A578A" w:rsidP="008A578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6FD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дополнительной образовательной программы)</w:t>
      </w:r>
    </w:p>
    <w:p w:rsidR="008A578A" w:rsidRPr="00766FD6" w:rsidRDefault="008A578A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53C52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обучения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</w:t>
      </w:r>
    </w:p>
    <w:p w:rsidR="008A578A" w:rsidRPr="00766FD6" w:rsidRDefault="008A578A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="00A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уровень </w:t>
      </w:r>
      <w:r w:rsidR="00F53C52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3C52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профессиональная,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B05F02" w:rsidRPr="00766FD6" w:rsidRDefault="00F53C5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образовательной программы на  момент  подписания  Договора составляет </w:t>
      </w:r>
      <w:r w:rsidR="00A75FC5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75097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объем</w:t>
      </w:r>
      <w:r w:rsidR="002E2074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5097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097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</w:t>
      </w:r>
      <w:r w:rsidR="00D204B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5097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F02" w:rsidRDefault="00F53C5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Обучающимися образовательной программы и успешного прохождения итоговой аттестации им выдаются </w:t>
      </w:r>
      <w:r w:rsidRPr="00766FD6">
        <w:rPr>
          <w:rFonts w:ascii="Times New Roman" w:hAnsi="Times New Roman" w:cs="Times New Roman"/>
          <w:sz w:val="24"/>
          <w:szCs w:val="24"/>
          <w:highlight w:val="yellow"/>
        </w:rPr>
        <w:t xml:space="preserve">удостоверения </w:t>
      </w:r>
      <w:r w:rsidR="008A578A" w:rsidRPr="00766FD6">
        <w:rPr>
          <w:rFonts w:ascii="Times New Roman" w:hAnsi="Times New Roman" w:cs="Times New Roman"/>
          <w:sz w:val="24"/>
          <w:szCs w:val="24"/>
          <w:highlight w:val="yellow"/>
        </w:rPr>
        <w:t>о повышении квалификации/дипломы о профессиональной переподготовке</w:t>
      </w:r>
      <w:r w:rsidR="008A578A" w:rsidRPr="00766FD6">
        <w:rPr>
          <w:rFonts w:ascii="Times New Roman" w:hAnsi="Times New Roman" w:cs="Times New Roman"/>
          <w:sz w:val="24"/>
          <w:szCs w:val="24"/>
        </w:rPr>
        <w:t xml:space="preserve"> </w:t>
      </w:r>
      <w:r w:rsidRPr="00766FD6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294712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766FD6">
        <w:rPr>
          <w:rFonts w:ascii="Times New Roman" w:hAnsi="Times New Roman" w:cs="Times New Roman"/>
          <w:sz w:val="24"/>
          <w:szCs w:val="24"/>
        </w:rPr>
        <w:t>образца.</w:t>
      </w:r>
    </w:p>
    <w:p w:rsidR="00294712" w:rsidRPr="00766FD6" w:rsidRDefault="00294712" w:rsidP="0029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4A3F"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F04A3F">
        <w:rPr>
          <w:rFonts w:ascii="Times New Roman" w:hAnsi="Times New Roman" w:cs="Times New Roman"/>
          <w:sz w:val="24"/>
          <w:szCs w:val="24"/>
        </w:rPr>
        <w:t xml:space="preserve">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294712" w:rsidRPr="00766FD6" w:rsidRDefault="0029471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18E3" w:rsidRPr="00766FD6" w:rsidRDefault="004C18E3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II. Права Исполнителя, Заказчика и Обучающихся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Обучающимся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Обучающимся предоставляются академические права в соответствии с частью 1 статьи 34 Федерального закона от 29 декабря 2012 г. N 273-ФЗ «Об образовании в Российской Федерации». Обучающиеся также вправе: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Обращаться к Исполнителю по вопросам, касающимся образовательного процесса.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18E3" w:rsidRPr="00766FD6" w:rsidRDefault="004C18E3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III. Обязанности Исполнителя, Заказчика и Обучающихся</w:t>
      </w:r>
    </w:p>
    <w:p w:rsidR="00B05F02" w:rsidRPr="00766FD6" w:rsidRDefault="00F53C5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B05F02" w:rsidRPr="00766FD6" w:rsidRDefault="00F53C5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</w:t>
      </w:r>
      <w:r w:rsidR="00063E9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ачислить Обучающихся в </w:t>
      </w:r>
      <w:r w:rsidR="008A578A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</w:t>
      </w:r>
      <w:r w:rsidR="00063E9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63E9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человек, направленных Заказчиком для прохождения обучения в качестве слушателей.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</w:t>
      </w:r>
      <w:r w:rsidR="008A578A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федеральными государственными требованиями</w:t>
      </w:r>
      <w:r w:rsidR="00766FD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</w:t>
      </w:r>
      <w:r w:rsidR="008A578A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ии)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в том числе индивидуальным, и расписанием занятий Исполнителя.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Обучающимся предусмотренные выбранной образовательной программой условия ее освоения.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Обучающимся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обязан: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766FD6" w:rsidRPr="00F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Обучающихся с условиями настоящего Договора и с</w:t>
      </w:r>
      <w:r w:rsidRPr="00F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ообщить </w:t>
      </w:r>
      <w:r w:rsidR="00905A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сполнителю сведения об обучающихся, подлежащих зачислению. Указанные сведения сообщаются </w:t>
      </w:r>
      <w:r w:rsidR="00F77742" w:rsidRPr="00F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начала оказания образовательной услуги </w:t>
      </w:r>
      <w:r w:rsidRPr="00F7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предоставления Заказчиком Исполнителю заявки</w:t>
      </w:r>
      <w:r w:rsidR="00F77742" w:rsidRPr="00F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образовательной услуги</w:t>
      </w:r>
      <w:r w:rsidRPr="00F7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оформленной по форме Приложения № 1 к настоящему договору, </w:t>
      </w:r>
      <w:r w:rsidRPr="00F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766FD6" w:rsidRPr="00F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</w:t>
      </w:r>
      <w:r w:rsidRPr="00F7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неотъемлемой частью настоящего Договора.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Обучающиеся обязаны соблюдать требования, установленные в статье 43 Федерального закона от 29 декабря 2012 г. N 273-ФЗ «Об образовании в Российской Федерации», в том числе: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</w:t>
      </w:r>
      <w:r w:rsidR="00766FD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федеральными государственными требованиями </w:t>
      </w:r>
      <w:r w:rsidR="00766FD6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</w:t>
      </w: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учебным планом, в том числе индивидуальным, Исполнителя.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18E3" w:rsidRPr="00766FD6" w:rsidRDefault="004C18E3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IV. Стоимость услуг, сроки и порядок их оплаты</w:t>
      </w:r>
    </w:p>
    <w:p w:rsidR="00B05F02" w:rsidRPr="00766FD6" w:rsidRDefault="00F53C5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Обучающихся составляет</w:t>
      </w:r>
      <w:r w:rsidR="00B6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F4DA8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A0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(_____________________________________) </w:t>
      </w:r>
      <w:r w:rsidR="009A60D7"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B05F02" w:rsidRDefault="00F53C52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F5E0F" w:rsidRPr="008F6A0D" w:rsidRDefault="009F5E0F" w:rsidP="009F5E0F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766FD6">
        <w:rPr>
          <w:rFonts w:ascii="Times New Roman" w:hAnsi="Times New Roman"/>
          <w:sz w:val="24"/>
          <w:szCs w:val="24"/>
        </w:rPr>
        <w:t xml:space="preserve">Оплата производится </w:t>
      </w:r>
      <w:r w:rsidRPr="006337D6">
        <w:rPr>
          <w:rFonts w:ascii="Times New Roman" w:hAnsi="Times New Roman"/>
          <w:sz w:val="24"/>
          <w:szCs w:val="24"/>
        </w:rPr>
        <w:t>___________________________________________</w:t>
      </w:r>
      <w:r w:rsidRPr="008F6A0D">
        <w:rPr>
          <w:rFonts w:ascii="Times New Roman" w:hAnsi="Times New Roman"/>
          <w:sz w:val="24"/>
          <w:szCs w:val="24"/>
        </w:rPr>
        <w:t>_______________________</w:t>
      </w:r>
    </w:p>
    <w:p w:rsidR="009F5E0F" w:rsidRDefault="009F5E0F" w:rsidP="009F5E0F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 w:rsidRPr="008F6A0D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337D6">
        <w:rPr>
          <w:rFonts w:ascii="Times New Roman" w:hAnsi="Times New Roman"/>
          <w:sz w:val="20"/>
          <w:szCs w:val="20"/>
        </w:rPr>
        <w:t>(период опл</w:t>
      </w:r>
      <w:r>
        <w:rPr>
          <w:rFonts w:ascii="Times New Roman" w:hAnsi="Times New Roman"/>
          <w:sz w:val="20"/>
          <w:szCs w:val="20"/>
        </w:rPr>
        <w:t>аты (единовременно, ежемесячно,</w:t>
      </w:r>
      <w:r w:rsidRPr="006337D6">
        <w:rPr>
          <w:rFonts w:ascii="Times New Roman" w:hAnsi="Times New Roman"/>
          <w:sz w:val="24"/>
          <w:szCs w:val="24"/>
        </w:rPr>
        <w:t xml:space="preserve"> </w:t>
      </w:r>
      <w:r w:rsidRPr="008F6A0D">
        <w:rPr>
          <w:rFonts w:ascii="Times New Roman" w:hAnsi="Times New Roman"/>
          <w:sz w:val="20"/>
          <w:szCs w:val="20"/>
        </w:rPr>
        <w:t>ежеквартально, по четвертям, полугодиям или</w:t>
      </w:r>
    </w:p>
    <w:p w:rsidR="009F5E0F" w:rsidRDefault="009F5E0F" w:rsidP="009F5E0F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F6A0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F6A0D">
        <w:rPr>
          <w:rFonts w:ascii="Times New Roman" w:hAnsi="Times New Roman"/>
          <w:sz w:val="24"/>
          <w:szCs w:val="24"/>
        </w:rPr>
        <w:t xml:space="preserve">_ </w:t>
      </w:r>
      <w:r w:rsidRPr="00766FD6">
        <w:rPr>
          <w:rFonts w:ascii="Times New Roman" w:hAnsi="Times New Roman"/>
          <w:sz w:val="24"/>
          <w:szCs w:val="24"/>
        </w:rPr>
        <w:t xml:space="preserve">наличными средствами или в безналичном порядке на счет, </w:t>
      </w:r>
    </w:p>
    <w:p w:rsidR="009F5E0F" w:rsidRDefault="009F5E0F" w:rsidP="009F5E0F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F6A0D">
        <w:rPr>
          <w:rFonts w:ascii="Times New Roman" w:hAnsi="Times New Roman"/>
          <w:sz w:val="20"/>
          <w:szCs w:val="20"/>
        </w:rPr>
        <w:t>иной платежный период)</w:t>
      </w:r>
      <w:r w:rsidRPr="006337D6">
        <w:rPr>
          <w:rFonts w:ascii="Times New Roman" w:hAnsi="Times New Roman"/>
          <w:sz w:val="24"/>
          <w:szCs w:val="24"/>
        </w:rPr>
        <w:t xml:space="preserve"> </w:t>
      </w:r>
      <w:r w:rsidRPr="008F6A0D">
        <w:rPr>
          <w:rFonts w:ascii="Times New Roman" w:hAnsi="Times New Roman"/>
          <w:sz w:val="20"/>
          <w:szCs w:val="20"/>
        </w:rPr>
        <w:t>и время оплаты</w:t>
      </w:r>
      <w:r w:rsidRPr="006337D6">
        <w:rPr>
          <w:rFonts w:ascii="Times New Roman" w:hAnsi="Times New Roman"/>
          <w:sz w:val="24"/>
          <w:szCs w:val="24"/>
        </w:rPr>
        <w:t xml:space="preserve"> </w:t>
      </w:r>
    </w:p>
    <w:p w:rsidR="009F5E0F" w:rsidRPr="006337D6" w:rsidRDefault="009F5E0F" w:rsidP="009F5E0F">
      <w:pPr>
        <w:tabs>
          <w:tab w:val="left" w:pos="6804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F6A0D">
        <w:rPr>
          <w:rFonts w:ascii="Times New Roman" w:hAnsi="Times New Roman"/>
          <w:sz w:val="24"/>
          <w:szCs w:val="24"/>
        </w:rPr>
        <w:t>указанный в разделе IX настоящего Договора.</w:t>
      </w:r>
    </w:p>
    <w:p w:rsidR="009F5E0F" w:rsidRPr="00766FD6" w:rsidRDefault="009F5E0F" w:rsidP="004C1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2" w:rsidRPr="00766FD6" w:rsidRDefault="00F53C52" w:rsidP="00574DB0">
      <w:pPr>
        <w:tabs>
          <w:tab w:val="left" w:pos="6804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 Основания изменения и расторжения договора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766FD6" w:rsidRPr="00766FD6" w:rsidRDefault="00766FD6" w:rsidP="00766FD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Обучающихся незаконное зачисление в эту образовательную организацию;</w:t>
      </w:r>
    </w:p>
    <w:p w:rsidR="00B05F02" w:rsidRPr="00766FD6" w:rsidRDefault="00F53C52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B05F02" w:rsidRPr="00766FD6" w:rsidRDefault="00F53C52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Обучающихся;</w:t>
      </w:r>
    </w:p>
    <w:p w:rsidR="00B05F02" w:rsidRPr="00766FD6" w:rsidRDefault="00F53C52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766FD6" w:rsidRPr="00766FD6" w:rsidRDefault="00766FD6" w:rsidP="00766FD6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Обучающихся, в том числе в случае перевода Обучающихся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6FD6" w:rsidRPr="00766FD6" w:rsidRDefault="00766FD6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Обучающимся отчисления как меры дисциплинарного взыскания, в случае невыполнения Обучающимися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05F02" w:rsidRPr="00766FD6" w:rsidRDefault="00F53C52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невыполнения Обучающимися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организацию;</w:t>
      </w:r>
    </w:p>
    <w:p w:rsidR="00B05F02" w:rsidRPr="00766FD6" w:rsidRDefault="00F53C52" w:rsidP="004C18E3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Обучающихся и Исполнителя, в том числе в случае ликвидации Исполнителя.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18E3" w:rsidRPr="00766FD6" w:rsidRDefault="004C18E3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VI. Ответственность Исполнителя, Заказчика и Обучающихся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VII. Срок действия Договора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5F02" w:rsidRPr="00766FD6" w:rsidRDefault="00F53C5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VIII. Заключительные положения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Обучающихся в образовательную организацию до даты издания приказа об окончании обучения или отчислении Обучающихся из образовательной организации.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F02" w:rsidRPr="00766FD6" w:rsidRDefault="00F53C52" w:rsidP="004C18E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B05F02" w:rsidRPr="00766FD6" w:rsidRDefault="00B05F02" w:rsidP="004C18E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05696" w:rsidRPr="00766FD6" w:rsidRDefault="00805696" w:rsidP="00805696">
      <w:pPr>
        <w:suppressAutoHyphens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IX. Адреса и реквизиты сторон</w:t>
      </w:r>
    </w:p>
    <w:tbl>
      <w:tblPr>
        <w:tblpPr w:leftFromText="180" w:rightFromText="180" w:vertAnchor="text" w:horzAnchor="margin" w:tblpXSpec="center" w:tblpY="312"/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283"/>
        <w:gridCol w:w="5103"/>
      </w:tblGrid>
      <w:tr w:rsidR="00805696" w:rsidRPr="00766FD6" w:rsidTr="00492E00">
        <w:trPr>
          <w:trHeight w:val="283"/>
          <w:tblCellSpacing w:w="15" w:type="dxa"/>
        </w:trPr>
        <w:tc>
          <w:tcPr>
            <w:tcW w:w="4962" w:type="dxa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3" w:type="dxa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05696" w:rsidRPr="00766FD6" w:rsidTr="009132BF">
        <w:trPr>
          <w:trHeight w:val="731"/>
          <w:tblCellSpacing w:w="15" w:type="dxa"/>
        </w:trPr>
        <w:tc>
          <w:tcPr>
            <w:tcW w:w="4962" w:type="dxa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«Ярославский государственный педа</w:t>
            </w:r>
            <w:r w:rsidR="00492E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гогический университет им. К.Д. </w:t>
            </w:r>
            <w:r w:rsidRPr="00766F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Ушинского»</w:t>
            </w:r>
          </w:p>
        </w:tc>
        <w:tc>
          <w:tcPr>
            <w:tcW w:w="253" w:type="dxa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196"/>
            </w:tblGrid>
            <w:tr w:rsidR="00805696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05696" w:rsidRPr="00766FD6" w:rsidRDefault="00805696" w:rsidP="00AB0657">
                  <w:pPr>
                    <w:framePr w:hSpace="180" w:wrap="around" w:vAnchor="text" w:hAnchor="margin" w:xAlign="center" w:y="312"/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(фамилия, имя, отчество (при наличии)/ наименование</w:t>
                  </w:r>
                </w:p>
                <w:p w:rsidR="00805696" w:rsidRDefault="00805696" w:rsidP="00AB0657">
                  <w:pPr>
                    <w:framePr w:hSpace="180" w:wrap="around" w:vAnchor="text" w:hAnchor="margin" w:xAlign="center" w:y="312"/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юридического лица)</w:t>
                  </w:r>
                </w:p>
                <w:p w:rsidR="00805696" w:rsidRPr="00766FD6" w:rsidRDefault="00805696" w:rsidP="00AB0657">
                  <w:pPr>
                    <w:framePr w:hSpace="180" w:wrap="around" w:vAnchor="text" w:hAnchor="margin" w:xAlign="center" w:y="312"/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ИНН (при наличии)</w:t>
                  </w:r>
                </w:p>
              </w:tc>
            </w:tr>
            <w:tr w:rsidR="00805696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05696" w:rsidRPr="00766FD6" w:rsidRDefault="00805696" w:rsidP="00AB0657">
                  <w:pPr>
                    <w:framePr w:hSpace="180" w:wrap="around" w:vAnchor="text" w:hAnchor="margin" w:xAlign="center" w:y="312"/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(дата </w:t>
                  </w:r>
                  <w:r w:rsidR="00A13EA1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и место </w:t>
                  </w: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рождения)</w:t>
                  </w:r>
                </w:p>
              </w:tc>
            </w:tr>
            <w:tr w:rsidR="00805696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05696" w:rsidRPr="00766FD6" w:rsidRDefault="00805696" w:rsidP="00AB0657">
                  <w:pPr>
                    <w:framePr w:hSpace="180" w:wrap="around" w:vAnchor="text" w:hAnchor="margin" w:xAlign="center" w:y="312"/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(место нахождения/мест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о</w:t>
                  </w: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жительства)</w:t>
                  </w:r>
                </w:p>
              </w:tc>
            </w:tr>
            <w:tr w:rsidR="00805696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05696" w:rsidRPr="00766FD6" w:rsidRDefault="00805696" w:rsidP="00AB0657">
                  <w:pPr>
                    <w:framePr w:hSpace="180" w:wrap="around" w:vAnchor="text" w:hAnchor="margin" w:xAlign="center" w:y="312"/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(паспорт: серия, номер, когда и кем выдан)</w:t>
                  </w:r>
                </w:p>
              </w:tc>
            </w:tr>
            <w:tr w:rsidR="00805696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05696" w:rsidRPr="00766FD6" w:rsidRDefault="00805696" w:rsidP="00AB0657">
                  <w:pPr>
                    <w:framePr w:hSpace="180" w:wrap="around" w:vAnchor="text" w:hAnchor="margin" w:xAlign="center" w:y="312"/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766FD6"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  <w:t>(банковские реквизиты (при наличии), телефон)</w:t>
                  </w:r>
                </w:p>
              </w:tc>
            </w:tr>
            <w:tr w:rsidR="00805696" w:rsidRPr="00766FD6" w:rsidTr="009132BF">
              <w:tc>
                <w:tcPr>
                  <w:tcW w:w="31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696" w:rsidRPr="00766FD6" w:rsidRDefault="00805696" w:rsidP="00AB0657">
                  <w:pPr>
                    <w:framePr w:hSpace="180" w:wrap="around" w:vAnchor="text" w:hAnchor="margin" w:xAlign="center" w:y="312"/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805696" w:rsidRPr="00766FD6" w:rsidTr="009132BF">
              <w:tc>
                <w:tcPr>
                  <w:tcW w:w="3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696" w:rsidRPr="00766FD6" w:rsidRDefault="00805696" w:rsidP="00AB0657">
                  <w:pPr>
                    <w:framePr w:hSpace="180" w:wrap="around" w:vAnchor="text" w:hAnchor="margin" w:xAlign="center" w:y="312"/>
                    <w:suppressAutoHyphens w:val="0"/>
                    <w:spacing w:after="0" w:line="20" w:lineRule="atLeas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805696" w:rsidRPr="00766FD6" w:rsidRDefault="00805696" w:rsidP="009132BF">
            <w:pPr>
              <w:suppressAutoHyphens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5696" w:rsidRPr="00766FD6" w:rsidTr="00805696">
        <w:trPr>
          <w:trHeight w:val="494"/>
          <w:tblCellSpacing w:w="15" w:type="dxa"/>
        </w:trPr>
        <w:tc>
          <w:tcPr>
            <w:tcW w:w="4962" w:type="dxa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766FD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150000 г</w:t>
              </w:r>
            </w:smartTag>
            <w:r w:rsidRPr="00766F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Яросла</w:t>
            </w:r>
            <w:r w:rsidR="00492E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вль, ул. Республиканская, 108/1</w:t>
            </w:r>
          </w:p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(4852) 302604, 731720</w:t>
            </w:r>
          </w:p>
        </w:tc>
        <w:tc>
          <w:tcPr>
            <w:tcW w:w="253" w:type="dxa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vMerge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5696" w:rsidRPr="00766FD6" w:rsidTr="00805696">
        <w:trPr>
          <w:trHeight w:val="1060"/>
          <w:tblCellSpacing w:w="15" w:type="dxa"/>
        </w:trPr>
        <w:tc>
          <w:tcPr>
            <w:tcW w:w="4962" w:type="dxa"/>
            <w:vMerge w:val="restart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B0657" w:rsidRPr="00987F1C" w:rsidRDefault="00AB0657" w:rsidP="00AB0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ИНН 7604010220 / КПП 760401001</w:t>
            </w:r>
          </w:p>
          <w:p w:rsidR="00AB0657" w:rsidRPr="00987F1C" w:rsidRDefault="00AB0657" w:rsidP="00AB0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Получатель:</w:t>
            </w:r>
          </w:p>
          <w:p w:rsidR="00AB0657" w:rsidRPr="00987F1C" w:rsidRDefault="00AB0657" w:rsidP="00AB0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УФК по Ярославской области (ЯГПУ им. К.Д. Ушинского, л/с 20716U93120)</w:t>
            </w:r>
          </w:p>
          <w:p w:rsidR="00AB0657" w:rsidRPr="00987F1C" w:rsidRDefault="00AB0657" w:rsidP="00AB0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Р/с 03214643000000017100</w:t>
            </w:r>
          </w:p>
          <w:p w:rsidR="00AB0657" w:rsidRPr="00987F1C" w:rsidRDefault="00AB0657" w:rsidP="00AB0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ОТДЕЛЕНИЕ ЯРОСЛАВЛЬ БАНКА РОССИИ//УФК по Ярославской области г. Ярославль</w:t>
            </w:r>
          </w:p>
          <w:p w:rsidR="00AB0657" w:rsidRPr="00987F1C" w:rsidRDefault="00AB0657" w:rsidP="00AB0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к/с 40102810245370000065</w:t>
            </w:r>
          </w:p>
          <w:p w:rsidR="00AB0657" w:rsidRPr="00987F1C" w:rsidRDefault="00AB0657" w:rsidP="00AB0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БИК- 017888102;</w:t>
            </w:r>
          </w:p>
          <w:p w:rsidR="00805696" w:rsidRPr="00766FD6" w:rsidRDefault="00AB0657" w:rsidP="00AB0657">
            <w:pPr>
              <w:suppressAutoHyphens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КБК 00000000000000000130 (Для оплаты за обучение)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F1C">
              <w:rPr>
                <w:rFonts w:ascii="Times New Roman" w:hAnsi="Times New Roman" w:cs="Times New Roman"/>
                <w:sz w:val="20"/>
                <w:szCs w:val="20"/>
              </w:rPr>
              <w:t>ОКПО-02080173; ОГРН-1027600676487; ОКТМО-78701000</w:t>
            </w:r>
          </w:p>
        </w:tc>
        <w:tc>
          <w:tcPr>
            <w:tcW w:w="253" w:type="dxa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vMerge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696" w:rsidRPr="00766FD6" w:rsidTr="00805696">
        <w:trPr>
          <w:trHeight w:val="755"/>
          <w:tblCellSpacing w:w="15" w:type="dxa"/>
        </w:trPr>
        <w:tc>
          <w:tcPr>
            <w:tcW w:w="4962" w:type="dxa"/>
            <w:vMerge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vMerge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696" w:rsidRPr="00766FD6" w:rsidTr="009132BF">
        <w:trPr>
          <w:trHeight w:val="342"/>
          <w:tblCellSpacing w:w="15" w:type="dxa"/>
        </w:trPr>
        <w:tc>
          <w:tcPr>
            <w:tcW w:w="4962" w:type="dxa"/>
            <w:vMerge w:val="restart"/>
            <w:hideMark/>
          </w:tcPr>
          <w:p w:rsidR="00805696" w:rsidRPr="00766FD6" w:rsidRDefault="00805696" w:rsidP="009132BF">
            <w:pPr>
              <w:tabs>
                <w:tab w:val="left" w:pos="6804"/>
              </w:tabs>
              <w:suppressAutoHyphens w:val="0"/>
              <w:spacing w:after="0" w:line="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696" w:rsidRPr="00766FD6" w:rsidRDefault="00805696" w:rsidP="009132BF">
            <w:pPr>
              <w:tabs>
                <w:tab w:val="left" w:pos="6804"/>
              </w:tabs>
              <w:suppressAutoHyphens w:val="0"/>
              <w:spacing w:after="0" w:line="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5696" w:rsidRPr="00766FD6" w:rsidRDefault="00805696" w:rsidP="009132BF">
            <w:pPr>
              <w:tabs>
                <w:tab w:val="left" w:pos="6804"/>
              </w:tabs>
              <w:suppressAutoHyphens w:val="0"/>
              <w:spacing w:after="0" w:line="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766F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E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805696" w:rsidRPr="00766FD6" w:rsidRDefault="00805696" w:rsidP="009132BF">
            <w:pPr>
              <w:tabs>
                <w:tab w:val="left" w:pos="6804"/>
              </w:tabs>
              <w:suppressAutoHyphens w:val="0"/>
              <w:spacing w:after="0" w:line="20" w:lineRule="atLeast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66F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(подпись) </w:t>
            </w:r>
          </w:p>
          <w:p w:rsidR="00805696" w:rsidRPr="00766FD6" w:rsidRDefault="00805696" w:rsidP="009132BF">
            <w:pPr>
              <w:tabs>
                <w:tab w:val="left" w:pos="6804"/>
              </w:tabs>
              <w:suppressAutoHyphens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3" w:type="dxa"/>
            <w:vMerge w:val="restart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696" w:rsidRPr="00766FD6" w:rsidTr="009132BF">
        <w:trPr>
          <w:trHeight w:val="315"/>
          <w:tblCellSpacing w:w="15" w:type="dxa"/>
        </w:trPr>
        <w:tc>
          <w:tcPr>
            <w:tcW w:w="4962" w:type="dxa"/>
            <w:vMerge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Merge/>
            <w:hideMark/>
          </w:tcPr>
          <w:p w:rsidR="00805696" w:rsidRPr="00766FD6" w:rsidRDefault="00805696" w:rsidP="009132BF">
            <w:pPr>
              <w:suppressAutoHyphens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hideMark/>
          </w:tcPr>
          <w:p w:rsidR="00805696" w:rsidRPr="00766FD6" w:rsidRDefault="00805696" w:rsidP="009132BF">
            <w:pPr>
              <w:keepNext/>
              <w:tabs>
                <w:tab w:val="left" w:pos="6804"/>
              </w:tabs>
              <w:suppressAutoHyphens w:val="0"/>
              <w:spacing w:after="0" w:line="2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</w:t>
            </w:r>
            <w:r w:rsidRPr="00766FD6">
              <w:rPr>
                <w:sz w:val="24"/>
                <w:szCs w:val="24"/>
              </w:rPr>
              <w:t xml:space="preserve">  </w:t>
            </w:r>
          </w:p>
          <w:p w:rsidR="00805696" w:rsidRPr="00766FD6" w:rsidRDefault="00805696" w:rsidP="009132BF">
            <w:pPr>
              <w:suppressAutoHyphens w:val="0"/>
              <w:spacing w:after="0" w:line="20" w:lineRule="atLeast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766FD6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 xml:space="preserve">             (подпись) </w:t>
            </w:r>
          </w:p>
          <w:p w:rsidR="00805696" w:rsidRPr="00766FD6" w:rsidRDefault="00805696" w:rsidP="009132BF">
            <w:pPr>
              <w:suppressAutoHyphens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40F47" w:rsidRDefault="00E40F47" w:rsidP="00610CE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805696" w:rsidRDefault="00805696" w:rsidP="00610CE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805696" w:rsidRPr="00805696" w:rsidRDefault="00805696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569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 1 к договору </w:t>
      </w:r>
    </w:p>
    <w:p w:rsidR="00805696" w:rsidRPr="00805696" w:rsidRDefault="00805696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569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об образовании на обучение </w:t>
      </w:r>
    </w:p>
    <w:p w:rsidR="00805696" w:rsidRPr="00805696" w:rsidRDefault="00805696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569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дополнительной образовательной программе</w:t>
      </w:r>
    </w:p>
    <w:p w:rsidR="00805696" w:rsidRPr="00805696" w:rsidRDefault="00805696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0569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 __________________ № _____</w:t>
      </w:r>
    </w:p>
    <w:p w:rsidR="00805696" w:rsidRPr="00805696" w:rsidRDefault="00805696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05696" w:rsidRPr="00805696" w:rsidRDefault="00805696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92E00" w:rsidRDefault="00492E00" w:rsidP="00492E0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92E00">
        <w:rPr>
          <w:rFonts w:ascii="Times New Roman" w:eastAsia="Times New Roman" w:hAnsi="Times New Roman" w:cs="Times New Roman"/>
          <w:szCs w:val="28"/>
          <w:lang w:eastAsia="ru-RU"/>
        </w:rPr>
        <w:t>Заявка о предоставлении образовательной услуги</w:t>
      </w:r>
    </w:p>
    <w:p w:rsidR="00B609EC" w:rsidRPr="00492E00" w:rsidRDefault="00B609EC" w:rsidP="00492E0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118"/>
        <w:gridCol w:w="1843"/>
        <w:gridCol w:w="1276"/>
        <w:gridCol w:w="1275"/>
        <w:gridCol w:w="1985"/>
        <w:gridCol w:w="1276"/>
        <w:gridCol w:w="1701"/>
      </w:tblGrid>
      <w:tr w:rsidR="00B609EC" w:rsidRPr="00492E00" w:rsidTr="00B609EC">
        <w:trPr>
          <w:trHeight w:val="2440"/>
        </w:trPr>
        <w:tc>
          <w:tcPr>
            <w:tcW w:w="480" w:type="dxa"/>
            <w:shd w:val="clear" w:color="auto" w:fill="auto"/>
            <w:vAlign w:val="center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118" w:type="dxa"/>
            <w:vAlign w:val="center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Документ, удостоверяющий личность, серия и номер документа, удостоверяющего личность</w:t>
            </w:r>
          </w:p>
        </w:tc>
        <w:tc>
          <w:tcPr>
            <w:tcW w:w="1276" w:type="dxa"/>
            <w:vAlign w:val="center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жительс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тва, телефон</w:t>
            </w: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985" w:type="dxa"/>
            <w:vAlign w:val="center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Реквизиты документа о высшем или среднем профессиональном образовании: серия бланка, номер бланка, дата выдачи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 место </w:t>
            </w: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Согласен(на) с условиями договора об образовании на обучение по дополнительной образовательной программе № ___ от __.__.____</w:t>
            </w:r>
          </w:p>
        </w:tc>
      </w:tr>
      <w:tr w:rsidR="00B609EC" w:rsidRPr="00492E00" w:rsidTr="00B609EC">
        <w:trPr>
          <w:trHeight w:val="474"/>
        </w:trPr>
        <w:tc>
          <w:tcPr>
            <w:tcW w:w="480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09EC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Pr="00492E00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</w:t>
            </w: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</w:tr>
      <w:tr w:rsidR="00B609EC" w:rsidRPr="00492E00" w:rsidTr="00B609EC">
        <w:trPr>
          <w:trHeight w:val="474"/>
        </w:trPr>
        <w:tc>
          <w:tcPr>
            <w:tcW w:w="480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09EC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Pr="00492E00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</w:t>
            </w: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</w:tr>
      <w:tr w:rsidR="00B609EC" w:rsidRPr="00492E00" w:rsidTr="00B609EC">
        <w:trPr>
          <w:trHeight w:val="474"/>
        </w:trPr>
        <w:tc>
          <w:tcPr>
            <w:tcW w:w="480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09EC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Pr="00492E00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</w:t>
            </w: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</w:tr>
      <w:tr w:rsidR="00B609EC" w:rsidRPr="00492E00" w:rsidTr="00B609EC">
        <w:trPr>
          <w:trHeight w:val="474"/>
        </w:trPr>
        <w:tc>
          <w:tcPr>
            <w:tcW w:w="480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09EC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Pr="00492E00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</w:t>
            </w: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</w:tr>
      <w:tr w:rsidR="00B609EC" w:rsidRPr="00492E00" w:rsidTr="00B609EC">
        <w:trPr>
          <w:trHeight w:val="474"/>
        </w:trPr>
        <w:tc>
          <w:tcPr>
            <w:tcW w:w="480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09EC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Pr="00492E00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</w:t>
            </w: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</w:tr>
      <w:tr w:rsidR="00B609EC" w:rsidRPr="00492E00" w:rsidTr="00B609EC">
        <w:trPr>
          <w:trHeight w:val="474"/>
        </w:trPr>
        <w:tc>
          <w:tcPr>
            <w:tcW w:w="480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09EC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Pr="00492E00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</w:t>
            </w: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</w:tr>
      <w:tr w:rsidR="00B609EC" w:rsidRPr="00492E00" w:rsidTr="00B609EC">
        <w:trPr>
          <w:trHeight w:val="474"/>
        </w:trPr>
        <w:tc>
          <w:tcPr>
            <w:tcW w:w="480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8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09EC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CA3B3C" w:rsidRPr="00492E00" w:rsidRDefault="00CA3B3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</w:t>
            </w:r>
          </w:p>
          <w:p w:rsidR="00B609EC" w:rsidRPr="00492E00" w:rsidRDefault="00B609EC" w:rsidP="00492E0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</w:tr>
    </w:tbl>
    <w:p w:rsidR="00492E00" w:rsidRDefault="00492E00" w:rsidP="00492E00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92E00" w:rsidRDefault="00492E00" w:rsidP="00492E00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Форма заявки согласована сторонами</w:t>
      </w:r>
    </w:p>
    <w:tbl>
      <w:tblPr>
        <w:tblW w:w="10476" w:type="dxa"/>
        <w:jc w:val="center"/>
        <w:tblLayout w:type="fixed"/>
        <w:tblLook w:val="01E0"/>
      </w:tblPr>
      <w:tblGrid>
        <w:gridCol w:w="5529"/>
        <w:gridCol w:w="4947"/>
      </w:tblGrid>
      <w:tr w:rsidR="00B609EC" w:rsidRPr="00B609EC" w:rsidTr="009132BF">
        <w:trPr>
          <w:trHeight w:val="80"/>
          <w:jc w:val="center"/>
        </w:trPr>
        <w:tc>
          <w:tcPr>
            <w:tcW w:w="3686" w:type="dxa"/>
            <w:vMerge w:val="restart"/>
            <w:vAlign w:val="center"/>
          </w:tcPr>
          <w:p w:rsidR="00B609EC" w:rsidRPr="00B609EC" w:rsidRDefault="00B609EC" w:rsidP="00B609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609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Исполнитель</w:t>
            </w:r>
          </w:p>
          <w:p w:rsidR="00B609EC" w:rsidRP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609E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 К.Д. Ушинского»</w:t>
            </w:r>
          </w:p>
          <w:p w:rsidR="00B609EC" w:rsidRP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B609EC">
                <w:rPr>
                  <w:rFonts w:ascii="Times New Roman" w:eastAsia="Times New Roman" w:hAnsi="Times New Roman" w:cs="Times New Roman"/>
                  <w:bCs/>
                  <w:color w:val="26282F"/>
                  <w:sz w:val="24"/>
                  <w:szCs w:val="24"/>
                  <w:lang w:eastAsia="ru-RU"/>
                </w:rPr>
                <w:t>150000 г</w:t>
              </w:r>
            </w:smartTag>
            <w:r w:rsidRPr="00B609E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 Ярославль,</w:t>
            </w:r>
          </w:p>
          <w:p w:rsid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609E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ул. Республиканская, д.108/1</w:t>
            </w:r>
          </w:p>
          <w:p w:rsidR="00B609EC" w:rsidRP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B609EC" w:rsidRP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B609EC" w:rsidRP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609E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/ ________________________</w:t>
            </w:r>
          </w:p>
          <w:p w:rsidR="00B609EC" w:rsidRP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609E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М.П.                                                  </w:t>
            </w:r>
          </w:p>
        </w:tc>
        <w:tc>
          <w:tcPr>
            <w:tcW w:w="3298" w:type="dxa"/>
            <w:vAlign w:val="center"/>
          </w:tcPr>
          <w:p w:rsidR="00B609EC" w:rsidRPr="00B609EC" w:rsidRDefault="00B609EC" w:rsidP="00B609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609E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Заказчик</w:t>
            </w:r>
          </w:p>
          <w:p w:rsidR="00B609EC" w:rsidRP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609EC" w:rsidRPr="00B609EC" w:rsidTr="009132BF">
        <w:trPr>
          <w:jc w:val="center"/>
        </w:trPr>
        <w:tc>
          <w:tcPr>
            <w:tcW w:w="3686" w:type="dxa"/>
            <w:vMerge/>
          </w:tcPr>
          <w:p w:rsidR="00B609EC" w:rsidRP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:rsid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__________/ ____________________________</w:t>
            </w:r>
          </w:p>
          <w:p w:rsidR="00B609EC" w:rsidRPr="00B609EC" w:rsidRDefault="00B609EC" w:rsidP="00B609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М.П.</w:t>
            </w:r>
          </w:p>
        </w:tc>
      </w:tr>
    </w:tbl>
    <w:p w:rsidR="00492E00" w:rsidRPr="00805696" w:rsidRDefault="00492E00" w:rsidP="00492E00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sectPr w:rsidR="00492E00" w:rsidRPr="00805696" w:rsidSect="00F77742">
      <w:pgSz w:w="11906" w:h="16838"/>
      <w:pgMar w:top="709" w:right="566" w:bottom="56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25BE"/>
    <w:multiLevelType w:val="hybridMultilevel"/>
    <w:tmpl w:val="6C824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B05F02"/>
    <w:rsid w:val="00023039"/>
    <w:rsid w:val="00027C9C"/>
    <w:rsid w:val="000302CD"/>
    <w:rsid w:val="00063E96"/>
    <w:rsid w:val="000D61DB"/>
    <w:rsid w:val="00141BB0"/>
    <w:rsid w:val="00143F1A"/>
    <w:rsid w:val="00177B3A"/>
    <w:rsid w:val="001B4A93"/>
    <w:rsid w:val="001F4DA8"/>
    <w:rsid w:val="00287929"/>
    <w:rsid w:val="00294712"/>
    <w:rsid w:val="002E2074"/>
    <w:rsid w:val="002E50F0"/>
    <w:rsid w:val="002E516C"/>
    <w:rsid w:val="00312E76"/>
    <w:rsid w:val="003232FF"/>
    <w:rsid w:val="00465224"/>
    <w:rsid w:val="00492E00"/>
    <w:rsid w:val="004A4938"/>
    <w:rsid w:val="004B39F2"/>
    <w:rsid w:val="004C18E3"/>
    <w:rsid w:val="00553FBA"/>
    <w:rsid w:val="00574DB0"/>
    <w:rsid w:val="00610CE2"/>
    <w:rsid w:val="00675097"/>
    <w:rsid w:val="007360F6"/>
    <w:rsid w:val="00754043"/>
    <w:rsid w:val="00766FD6"/>
    <w:rsid w:val="007F1BEB"/>
    <w:rsid w:val="00805696"/>
    <w:rsid w:val="008459A0"/>
    <w:rsid w:val="008A578A"/>
    <w:rsid w:val="00905A1C"/>
    <w:rsid w:val="00957DCC"/>
    <w:rsid w:val="009A60D7"/>
    <w:rsid w:val="009F28FB"/>
    <w:rsid w:val="009F5E0F"/>
    <w:rsid w:val="00A13EA1"/>
    <w:rsid w:val="00A75FC5"/>
    <w:rsid w:val="00A97070"/>
    <w:rsid w:val="00AB0657"/>
    <w:rsid w:val="00B05F02"/>
    <w:rsid w:val="00B54271"/>
    <w:rsid w:val="00B609EC"/>
    <w:rsid w:val="00C76F3A"/>
    <w:rsid w:val="00CA3B3C"/>
    <w:rsid w:val="00D204B0"/>
    <w:rsid w:val="00E40F47"/>
    <w:rsid w:val="00E804A0"/>
    <w:rsid w:val="00EF4FF0"/>
    <w:rsid w:val="00F44C65"/>
    <w:rsid w:val="00F53C52"/>
    <w:rsid w:val="00F7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B6"/>
    <w:pPr>
      <w:suppressAutoHyphens/>
      <w:spacing w:after="200"/>
    </w:pPr>
  </w:style>
  <w:style w:type="paragraph" w:styleId="1">
    <w:name w:val="heading 1"/>
    <w:basedOn w:val="a"/>
    <w:link w:val="10"/>
    <w:qFormat/>
    <w:rsid w:val="00D56C63"/>
    <w:pPr>
      <w:keepNext/>
      <w:tabs>
        <w:tab w:val="left" w:pos="680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17A"/>
    <w:rPr>
      <w:i w:val="0"/>
      <w:iCs w:val="0"/>
    </w:rPr>
  </w:style>
  <w:style w:type="character" w:customStyle="1" w:styleId="HTML">
    <w:name w:val="Стандартный HTML Знак"/>
    <w:basedOn w:val="a0"/>
    <w:link w:val="HTML"/>
    <w:uiPriority w:val="99"/>
    <w:semiHidden/>
    <w:rsid w:val="006511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basedOn w:val="a0"/>
    <w:rsid w:val="0065117A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65117A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s111">
    <w:name w:val="s_111"/>
    <w:basedOn w:val="a0"/>
    <w:rsid w:val="0065117A"/>
    <w:rPr>
      <w:rFonts w:ascii="Courier New" w:hAnsi="Courier New" w:cs="Courier New"/>
      <w:strike w:val="0"/>
      <w:dstrike w:val="0"/>
      <w:color w:val="106BBE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D56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rsid w:val="00D56C63"/>
  </w:style>
  <w:style w:type="paragraph" w:customStyle="1" w:styleId="11">
    <w:name w:val="Заголовок1"/>
    <w:basedOn w:val="a"/>
    <w:next w:val="a4"/>
    <w:rsid w:val="00B05F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05F02"/>
    <w:pPr>
      <w:spacing w:after="140" w:line="288" w:lineRule="auto"/>
    </w:pPr>
  </w:style>
  <w:style w:type="paragraph" w:styleId="a5">
    <w:name w:val="List"/>
    <w:basedOn w:val="a4"/>
    <w:rsid w:val="00B05F02"/>
    <w:rPr>
      <w:rFonts w:cs="Mangal"/>
    </w:rPr>
  </w:style>
  <w:style w:type="paragraph" w:styleId="a6">
    <w:name w:val="Title"/>
    <w:basedOn w:val="a"/>
    <w:rsid w:val="00B05F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B05F02"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rsid w:val="0065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5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5117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65117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65117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0">
    <w:name w:val="Body Text 2"/>
    <w:basedOn w:val="a"/>
    <w:uiPriority w:val="99"/>
    <w:semiHidden/>
    <w:unhideWhenUsed/>
    <w:rsid w:val="00D56C63"/>
    <w:pPr>
      <w:spacing w:after="120" w:line="480" w:lineRule="auto"/>
    </w:pPr>
  </w:style>
  <w:style w:type="paragraph" w:customStyle="1" w:styleId="a9">
    <w:name w:val="Содержимое врезки"/>
    <w:basedOn w:val="a"/>
    <w:rsid w:val="00B05F02"/>
  </w:style>
  <w:style w:type="paragraph" w:styleId="aa">
    <w:name w:val="Balloon Text"/>
    <w:basedOn w:val="a"/>
    <w:link w:val="ab"/>
    <w:uiPriority w:val="99"/>
    <w:semiHidden/>
    <w:unhideWhenUsed/>
    <w:rsid w:val="00E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F4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F28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8142-9910-46E5-BD32-3C1336C0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fpkipp</dc:creator>
  <cp:lastModifiedBy>fpkipp</cp:lastModifiedBy>
  <cp:revision>8</cp:revision>
  <cp:lastPrinted>2019-04-19T06:25:00Z</cp:lastPrinted>
  <dcterms:created xsi:type="dcterms:W3CDTF">2019-10-24T07:12:00Z</dcterms:created>
  <dcterms:modified xsi:type="dcterms:W3CDTF">2021-04-23T09:33:00Z</dcterms:modified>
  <dc:language>ru-RU</dc:language>
</cp:coreProperties>
</file>